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93" w:rsidRPr="002533B7" w:rsidRDefault="00E25193">
      <w:pPr>
        <w:rPr>
          <w:b/>
          <w:sz w:val="36"/>
          <w:szCs w:val="36"/>
          <w:lang w:val="en-US"/>
        </w:rPr>
      </w:pPr>
      <w:r w:rsidRPr="002533B7">
        <w:rPr>
          <w:b/>
          <w:sz w:val="36"/>
          <w:szCs w:val="36"/>
          <w:lang w:val="en-US"/>
        </w:rPr>
        <w:t>Dura</w:t>
      </w:r>
      <w:r w:rsidR="003136FB">
        <w:rPr>
          <w:b/>
          <w:sz w:val="36"/>
          <w:szCs w:val="36"/>
          <w:lang w:val="en-US"/>
        </w:rPr>
        <w:t>Seal DuraClear Plus</w:t>
      </w:r>
      <w:bookmarkStart w:id="0" w:name="_GoBack"/>
      <w:bookmarkEnd w:id="0"/>
    </w:p>
    <w:p w:rsidR="00E25193" w:rsidRPr="002533B7" w:rsidRDefault="003136FB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Two-Component Urethane/ Acrylic Wood </w:t>
      </w:r>
      <w:r w:rsidR="00E25193" w:rsidRPr="002533B7">
        <w:rPr>
          <w:b/>
          <w:sz w:val="36"/>
          <w:szCs w:val="36"/>
          <w:lang w:val="en-US"/>
        </w:rPr>
        <w:t>Floor Finish, Satin</w:t>
      </w:r>
    </w:p>
    <w:p w:rsidR="00E25193" w:rsidRPr="00E25193" w:rsidRDefault="00E25193">
      <w:pPr>
        <w:rPr>
          <w:b/>
          <w:lang w:val="en-US"/>
        </w:rPr>
      </w:pPr>
    </w:p>
    <w:p w:rsidR="00E25193" w:rsidRPr="00560251" w:rsidRDefault="00E25193">
      <w:pPr>
        <w:rPr>
          <w:sz w:val="28"/>
          <w:szCs w:val="28"/>
        </w:rPr>
      </w:pPr>
      <w:r w:rsidRPr="00E25193">
        <w:rPr>
          <w:sz w:val="28"/>
          <w:szCs w:val="28"/>
        </w:rPr>
        <w:t>Дюра</w:t>
      </w:r>
      <w:r w:rsidR="003136FB">
        <w:rPr>
          <w:sz w:val="28"/>
          <w:szCs w:val="28"/>
        </w:rPr>
        <w:t>Сил</w:t>
      </w:r>
      <w:r w:rsidR="003136FB" w:rsidRPr="00560251">
        <w:rPr>
          <w:sz w:val="28"/>
          <w:szCs w:val="28"/>
        </w:rPr>
        <w:t xml:space="preserve"> </w:t>
      </w:r>
      <w:r w:rsidR="003136FB">
        <w:rPr>
          <w:sz w:val="28"/>
          <w:szCs w:val="28"/>
        </w:rPr>
        <w:t xml:space="preserve">ДюраКлир Плас </w:t>
      </w:r>
    </w:p>
    <w:p w:rsidR="00E25193" w:rsidRDefault="00ED315C">
      <w:pPr>
        <w:rPr>
          <w:sz w:val="28"/>
          <w:szCs w:val="28"/>
        </w:rPr>
      </w:pPr>
      <w:r>
        <w:rPr>
          <w:sz w:val="28"/>
          <w:szCs w:val="28"/>
        </w:rPr>
        <w:t>Двухкомпонентный</w:t>
      </w:r>
      <w:r w:rsidR="00E25193" w:rsidRPr="00E25193">
        <w:rPr>
          <w:sz w:val="28"/>
          <w:szCs w:val="28"/>
        </w:rPr>
        <w:t xml:space="preserve"> </w:t>
      </w:r>
      <w:r w:rsidR="003136FB">
        <w:rPr>
          <w:sz w:val="28"/>
          <w:szCs w:val="28"/>
        </w:rPr>
        <w:t>Уретаново-</w:t>
      </w:r>
      <w:r>
        <w:rPr>
          <w:sz w:val="28"/>
          <w:szCs w:val="28"/>
        </w:rPr>
        <w:t>Акриловый</w:t>
      </w:r>
      <w:r w:rsidR="003136FB">
        <w:rPr>
          <w:sz w:val="28"/>
          <w:szCs w:val="28"/>
        </w:rPr>
        <w:t xml:space="preserve"> </w:t>
      </w:r>
      <w:r>
        <w:rPr>
          <w:sz w:val="28"/>
          <w:szCs w:val="28"/>
        </w:rPr>
        <w:t>Лак</w:t>
      </w:r>
      <w:r w:rsidR="00E25193" w:rsidRPr="00E25193">
        <w:rPr>
          <w:sz w:val="28"/>
          <w:szCs w:val="28"/>
        </w:rPr>
        <w:t xml:space="preserve"> для</w:t>
      </w:r>
      <w:r w:rsidR="003136FB">
        <w:rPr>
          <w:sz w:val="28"/>
          <w:szCs w:val="28"/>
        </w:rPr>
        <w:t xml:space="preserve"> Деревянных Полов</w:t>
      </w:r>
      <w:r>
        <w:rPr>
          <w:sz w:val="28"/>
          <w:szCs w:val="28"/>
        </w:rPr>
        <w:t>, Полуматовый</w:t>
      </w:r>
    </w:p>
    <w:p w:rsidR="001345C4" w:rsidRDefault="001345C4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848"/>
        <w:gridCol w:w="1956"/>
      </w:tblGrid>
      <w:tr w:rsidR="001345C4">
        <w:tc>
          <w:tcPr>
            <w:tcW w:w="7848" w:type="dxa"/>
          </w:tcPr>
          <w:p w:rsidR="007B2FDE" w:rsidRDefault="007B2FDE" w:rsidP="001345C4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Ультрапрозрачный</w:t>
            </w:r>
          </w:p>
          <w:p w:rsidR="003136FB" w:rsidRDefault="003136FB" w:rsidP="001345C4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Превосходная долговечность</w:t>
            </w:r>
          </w:p>
          <w:p w:rsidR="001345C4" w:rsidRDefault="001345C4" w:rsidP="001345C4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Не желтеет</w:t>
            </w:r>
          </w:p>
          <w:p w:rsidR="003136FB" w:rsidRDefault="003136FB" w:rsidP="001345C4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Слабый запах</w:t>
            </w:r>
          </w:p>
          <w:p w:rsidR="003136FB" w:rsidRDefault="003136FB" w:rsidP="001345C4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Легко моется водой</w:t>
            </w:r>
          </w:p>
          <w:p w:rsidR="001345C4" w:rsidRDefault="00161FF0" w:rsidP="001345C4">
            <w:pPr>
              <w:numPr>
                <w:ilvl w:val="0"/>
                <w:numId w:val="1"/>
              </w:numPr>
              <w:rPr>
                <w:i/>
              </w:rPr>
            </w:pPr>
            <w:r w:rsidRPr="00161FF0">
              <w:rPr>
                <w:i/>
              </w:rPr>
              <w:t>Очень быстро сохнет</w:t>
            </w:r>
          </w:p>
          <w:p w:rsidR="007B2FDE" w:rsidRDefault="007B2FDE" w:rsidP="001345C4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Увеличенный рабочий цикл</w:t>
            </w:r>
          </w:p>
          <w:p w:rsidR="007B2FDE" w:rsidRPr="00161FF0" w:rsidRDefault="007B2FDE" w:rsidP="001345C4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Отличные самовыравнивающиеся свойства </w:t>
            </w:r>
          </w:p>
          <w:p w:rsidR="001345C4" w:rsidRDefault="001345C4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1345C4" w:rsidRDefault="007879D6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85850" cy="1684664"/>
                  <wp:effectExtent l="19050" t="0" r="0" b="0"/>
                  <wp:docPr id="2" name="Рисунок 2" descr="C:\Users\yap01i\AppData\Local\Microsoft\Windows\Temporary Internet Files\Content.Word\DuraClearPlus_SATIN_1Gal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ap01i\AppData\Local\Microsoft\Windows\Temporary Internet Files\Content.Word\DuraClearPlus_SATIN_1Gal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684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962" w:rsidRDefault="00A06962" w:rsidP="00EB7117">
      <w:pPr>
        <w:jc w:val="both"/>
      </w:pPr>
    </w:p>
    <w:p w:rsidR="00256FDA" w:rsidRDefault="00ED315C" w:rsidP="00EB7117">
      <w:pPr>
        <w:jc w:val="both"/>
      </w:pPr>
      <w:r>
        <w:t>Предназначен</w:t>
      </w:r>
      <w:r w:rsidR="00161FF0">
        <w:t xml:space="preserve"> для деревянных полов </w:t>
      </w:r>
      <w:r w:rsidR="007879D6">
        <w:t>в жилых и офисных помещениях.</w:t>
      </w:r>
    </w:p>
    <w:p w:rsidR="00256FDA" w:rsidRDefault="00256FDA" w:rsidP="00EB7117">
      <w:pPr>
        <w:jc w:val="both"/>
      </w:pPr>
    </w:p>
    <w:p w:rsidR="00256FDA" w:rsidRPr="007B4166" w:rsidRDefault="00256FDA" w:rsidP="00256FDA">
      <w:pPr>
        <w:rPr>
          <w:b/>
          <w:caps/>
        </w:rPr>
      </w:pPr>
      <w:r w:rsidRPr="007B4166">
        <w:rPr>
          <w:b/>
          <w:caps/>
        </w:rPr>
        <w:t>По</w:t>
      </w:r>
      <w:r w:rsidR="008869CE">
        <w:rPr>
          <w:b/>
          <w:caps/>
        </w:rPr>
        <w:t>дготовка поверхности</w:t>
      </w:r>
      <w:r w:rsidR="008869CE" w:rsidRPr="00560251">
        <w:rPr>
          <w:b/>
          <w:caps/>
        </w:rPr>
        <w:t>:</w:t>
      </w:r>
      <w:r w:rsidR="00161FF0">
        <w:rPr>
          <w:b/>
          <w:caps/>
        </w:rPr>
        <w:t xml:space="preserve"> </w:t>
      </w:r>
    </w:p>
    <w:p w:rsidR="00256FDA" w:rsidRPr="003173E9" w:rsidRDefault="003173E9" w:rsidP="00256FDA">
      <w:r w:rsidRPr="003173E9">
        <w:t xml:space="preserve">Древесина должна быть сухой, очищенной от </w:t>
      </w:r>
      <w:r>
        <w:t>краски, воска, жира, полирующих составов, грязи</w:t>
      </w:r>
      <w:r w:rsidRPr="003173E9">
        <w:t xml:space="preserve"> и </w:t>
      </w:r>
      <w:r>
        <w:t xml:space="preserve">поврежденных </w:t>
      </w:r>
      <w:r w:rsidRPr="003173E9">
        <w:t>ранее нанесенных покрытий.</w:t>
      </w:r>
    </w:p>
    <w:p w:rsidR="003173E9" w:rsidRDefault="003173E9" w:rsidP="00256FDA"/>
    <w:p w:rsidR="00256FDA" w:rsidRPr="007B4166" w:rsidRDefault="008869CE" w:rsidP="00256FDA">
      <w:pPr>
        <w:rPr>
          <w:b/>
        </w:rPr>
      </w:pPr>
      <w:r>
        <w:rPr>
          <w:b/>
        </w:rPr>
        <w:t>Необработанные</w:t>
      </w:r>
      <w:r w:rsidR="007B4166" w:rsidRPr="007B4166">
        <w:rPr>
          <w:b/>
        </w:rPr>
        <w:t xml:space="preserve"> П</w:t>
      </w:r>
      <w:r w:rsidR="00256FDA" w:rsidRPr="007B4166">
        <w:rPr>
          <w:b/>
        </w:rPr>
        <w:t>олы:</w:t>
      </w:r>
    </w:p>
    <w:p w:rsidR="00ED315C" w:rsidRDefault="008869CE" w:rsidP="007B4166">
      <w:pPr>
        <w:jc w:val="both"/>
        <w:rPr>
          <w:lang w:val="en-US"/>
        </w:rPr>
      </w:pPr>
      <w:r>
        <w:t>Зашкурить и обработать поверхность</w:t>
      </w:r>
      <w:r w:rsidR="00256FDA">
        <w:t xml:space="preserve"> в </w:t>
      </w:r>
      <w:r w:rsidR="007B4166">
        <w:t>соответствии с рекомендациями</w:t>
      </w:r>
      <w:r w:rsidR="00256FDA">
        <w:t xml:space="preserve"> </w:t>
      </w:r>
      <w:r w:rsidR="00256FDA">
        <w:rPr>
          <w:lang w:val="en-US"/>
        </w:rPr>
        <w:t>NWFA</w:t>
      </w:r>
      <w:r>
        <w:t>. Провести финишную</w:t>
      </w:r>
      <w:r w:rsidR="00256FDA">
        <w:t xml:space="preserve"> </w:t>
      </w:r>
      <w:r>
        <w:t xml:space="preserve">абразивную </w:t>
      </w:r>
      <w:r w:rsidR="00256FDA">
        <w:t>обраб</w:t>
      </w:r>
      <w:r w:rsidR="003D5F58">
        <w:t>отку при помощи абразивной сетки</w:t>
      </w:r>
      <w:r w:rsidR="00256FDA">
        <w:t xml:space="preserve"> </w:t>
      </w:r>
      <w:r w:rsidR="007B4166">
        <w:t xml:space="preserve">с </w:t>
      </w:r>
      <w:r w:rsidR="00256FDA">
        <w:t>зернистостью 120 или 150 едини</w:t>
      </w:r>
      <w:r w:rsidR="007B4166">
        <w:t>ц. Не использов</w:t>
      </w:r>
      <w:r>
        <w:t>ать стальную мочалку</w:t>
      </w:r>
      <w:r w:rsidR="007B4166">
        <w:t>. Т</w:t>
      </w:r>
      <w:r w:rsidR="00256FDA">
        <w:t xml:space="preserve">щательно пропылесосить поверхность, после чего </w:t>
      </w:r>
      <w:r w:rsidR="007B4166">
        <w:t xml:space="preserve">удалить всю пыль </w:t>
      </w:r>
      <w:r w:rsidR="00256FDA">
        <w:t xml:space="preserve">слегка увлажненной </w:t>
      </w:r>
      <w:r w:rsidR="007B4166">
        <w:t>тряпкой</w:t>
      </w:r>
      <w:r w:rsidR="00256FDA">
        <w:t xml:space="preserve">. </w:t>
      </w:r>
      <w:r w:rsidR="00ED315C">
        <w:t>Нанести</w:t>
      </w:r>
      <w:r w:rsidR="00ED315C" w:rsidRPr="00560251">
        <w:rPr>
          <w:lang w:val="en-US"/>
        </w:rPr>
        <w:t xml:space="preserve"> 1 </w:t>
      </w:r>
      <w:r w:rsidR="00ED315C">
        <w:t>слой</w:t>
      </w:r>
      <w:r w:rsidR="00ED315C" w:rsidRPr="00560251">
        <w:rPr>
          <w:lang w:val="en-US"/>
        </w:rPr>
        <w:t xml:space="preserve"> </w:t>
      </w:r>
      <w:r w:rsidR="00ED315C">
        <w:t>грунтовки</w:t>
      </w:r>
      <w:r w:rsidR="00ED315C" w:rsidRPr="00560251">
        <w:rPr>
          <w:lang w:val="en-US"/>
        </w:rPr>
        <w:t xml:space="preserve"> </w:t>
      </w:r>
      <w:r w:rsidR="00ED315C">
        <w:rPr>
          <w:lang w:val="en-US"/>
        </w:rPr>
        <w:t xml:space="preserve">DuraSeal DuraClear Sealer </w:t>
      </w:r>
      <w:r w:rsidR="00ED315C">
        <w:t>и</w:t>
      </w:r>
      <w:r w:rsidR="00ED315C" w:rsidRPr="00560251">
        <w:rPr>
          <w:lang w:val="en-US"/>
        </w:rPr>
        <w:t xml:space="preserve"> </w:t>
      </w:r>
      <w:r w:rsidR="00ED315C">
        <w:rPr>
          <w:lang w:val="en-US"/>
        </w:rPr>
        <w:t xml:space="preserve">2 </w:t>
      </w:r>
      <w:r w:rsidR="00ED315C">
        <w:t>слоя</w:t>
      </w:r>
      <w:r w:rsidR="00ED315C" w:rsidRPr="00560251">
        <w:rPr>
          <w:lang w:val="en-US"/>
        </w:rPr>
        <w:t xml:space="preserve"> </w:t>
      </w:r>
      <w:r w:rsidR="00ED315C">
        <w:t>лака</w:t>
      </w:r>
      <w:r w:rsidR="00ED315C" w:rsidRPr="00560251">
        <w:rPr>
          <w:lang w:val="en-US"/>
        </w:rPr>
        <w:t xml:space="preserve"> </w:t>
      </w:r>
      <w:r w:rsidR="00ED315C">
        <w:rPr>
          <w:lang w:val="en-US"/>
        </w:rPr>
        <w:t xml:space="preserve">DuraSeal DuraClear Plus Floor Finish. </w:t>
      </w:r>
    </w:p>
    <w:p w:rsidR="00ED315C" w:rsidRDefault="00ED315C" w:rsidP="007B4166">
      <w:pPr>
        <w:jc w:val="both"/>
        <w:rPr>
          <w:lang w:val="en-US"/>
        </w:rPr>
      </w:pPr>
    </w:p>
    <w:p w:rsidR="00256FDA" w:rsidRPr="00D20379" w:rsidRDefault="008D4AFF" w:rsidP="00A32EB8">
      <w:pPr>
        <w:jc w:val="both"/>
        <w:rPr>
          <w:b/>
        </w:rPr>
      </w:pPr>
      <w:r>
        <w:rPr>
          <w:b/>
        </w:rPr>
        <w:t>Полы, Обработанные Пропиткой</w:t>
      </w:r>
      <w:r w:rsidRPr="00D20379">
        <w:rPr>
          <w:b/>
        </w:rPr>
        <w:t>:</w:t>
      </w:r>
    </w:p>
    <w:p w:rsidR="00ED315C" w:rsidRPr="00ED315C" w:rsidRDefault="00256FDA" w:rsidP="00A32EB8">
      <w:pPr>
        <w:jc w:val="both"/>
      </w:pPr>
      <w:r>
        <w:t xml:space="preserve">Зашкурить </w:t>
      </w:r>
      <w:r w:rsidR="00ED315C">
        <w:t xml:space="preserve">и обработать </w:t>
      </w:r>
      <w:r>
        <w:t>поверхност</w:t>
      </w:r>
      <w:r w:rsidR="00D20379">
        <w:t>ь в соответствии с рекомендациями</w:t>
      </w:r>
      <w:r w:rsidRPr="00937D93">
        <w:t xml:space="preserve"> </w:t>
      </w:r>
      <w:r>
        <w:rPr>
          <w:lang w:val="en-US"/>
        </w:rPr>
        <w:t>NWFA</w:t>
      </w:r>
      <w:r w:rsidR="00D20379">
        <w:t>.</w:t>
      </w:r>
      <w:r w:rsidR="008869CE">
        <w:t xml:space="preserve"> Провести финишную абразивную</w:t>
      </w:r>
      <w:r>
        <w:t xml:space="preserve"> обработку при помощи </w:t>
      </w:r>
      <w:r w:rsidR="003D5F58">
        <w:t xml:space="preserve">абразивной сетки </w:t>
      </w:r>
      <w:r w:rsidR="00D20379">
        <w:t xml:space="preserve">с </w:t>
      </w:r>
      <w:r>
        <w:t>зернистостью 100</w:t>
      </w:r>
      <w:r w:rsidR="00D20379">
        <w:t xml:space="preserve"> единиц. Не использоват</w:t>
      </w:r>
      <w:r w:rsidR="008869CE">
        <w:t xml:space="preserve">ь стальную мочалку. </w:t>
      </w:r>
      <w:r w:rsidR="006C49EF">
        <w:t>Нанести масло для пола</w:t>
      </w:r>
      <w:r w:rsidR="00ED315C">
        <w:t xml:space="preserve"> </w:t>
      </w:r>
      <w:r w:rsidR="00F36E59">
        <w:rPr>
          <w:lang w:val="en-US"/>
        </w:rPr>
        <w:t>DuraSeal</w:t>
      </w:r>
      <w:r w:rsidR="00F36E59" w:rsidRPr="00560251">
        <w:t xml:space="preserve"> </w:t>
      </w:r>
      <w:r w:rsidR="00F36E59">
        <w:rPr>
          <w:lang w:val="en-US"/>
        </w:rPr>
        <w:t>Penetrating</w:t>
      </w:r>
      <w:r w:rsidR="00F36E59" w:rsidRPr="00560251">
        <w:t xml:space="preserve"> </w:t>
      </w:r>
      <w:r w:rsidR="00F36E59">
        <w:rPr>
          <w:lang w:val="en-US"/>
        </w:rPr>
        <w:t>Stain</w:t>
      </w:r>
      <w:r w:rsidR="00F36E59">
        <w:t>,</w:t>
      </w:r>
      <w:r w:rsidR="00ED315C">
        <w:t xml:space="preserve"> </w:t>
      </w:r>
      <w:r w:rsidR="00F36E59">
        <w:rPr>
          <w:lang w:val="en-US"/>
        </w:rPr>
        <w:t>DuraSeal</w:t>
      </w:r>
      <w:r w:rsidR="00F36E59" w:rsidRPr="00560251">
        <w:t xml:space="preserve"> </w:t>
      </w:r>
      <w:r w:rsidR="00F36E59">
        <w:rPr>
          <w:lang w:val="en-US"/>
        </w:rPr>
        <w:t>Quick</w:t>
      </w:r>
      <w:r w:rsidR="00F36E59" w:rsidRPr="00560251">
        <w:t xml:space="preserve"> </w:t>
      </w:r>
      <w:r w:rsidR="00F36E59">
        <w:rPr>
          <w:lang w:val="en-US"/>
        </w:rPr>
        <w:t>Coat</w:t>
      </w:r>
      <w:r w:rsidR="00F36E59">
        <w:t xml:space="preserve"> или </w:t>
      </w:r>
      <w:r w:rsidR="00F36E59">
        <w:rPr>
          <w:lang w:val="en-US"/>
        </w:rPr>
        <w:t>WoodClassics</w:t>
      </w:r>
      <w:r w:rsidR="00F36E59" w:rsidRPr="00560251">
        <w:t xml:space="preserve"> </w:t>
      </w:r>
      <w:r w:rsidR="00F36E59">
        <w:rPr>
          <w:lang w:val="en-US"/>
        </w:rPr>
        <w:t>SW</w:t>
      </w:r>
      <w:r w:rsidR="00ED315C">
        <w:t xml:space="preserve">. Нанести 2 слоя лака </w:t>
      </w:r>
      <w:r w:rsidR="00ED315C">
        <w:rPr>
          <w:lang w:val="en-US"/>
        </w:rPr>
        <w:t>DuraSeal</w:t>
      </w:r>
      <w:r w:rsidR="00ED315C" w:rsidRPr="00560251">
        <w:t xml:space="preserve"> </w:t>
      </w:r>
      <w:r w:rsidR="00ED315C">
        <w:rPr>
          <w:lang w:val="en-US"/>
        </w:rPr>
        <w:t>DuraClear</w:t>
      </w:r>
      <w:r w:rsidR="00ED315C" w:rsidRPr="00560251">
        <w:t xml:space="preserve"> </w:t>
      </w:r>
      <w:r w:rsidR="00ED315C">
        <w:rPr>
          <w:lang w:val="en-US"/>
        </w:rPr>
        <w:t>Plus</w:t>
      </w:r>
      <w:r w:rsidR="00ED315C" w:rsidRPr="00560251">
        <w:t xml:space="preserve"> </w:t>
      </w:r>
      <w:r w:rsidR="00ED315C">
        <w:rPr>
          <w:lang w:val="en-US"/>
        </w:rPr>
        <w:t>Floor</w:t>
      </w:r>
      <w:r w:rsidR="00ED315C" w:rsidRPr="00560251">
        <w:t xml:space="preserve"> </w:t>
      </w:r>
      <w:r w:rsidR="00ED315C">
        <w:rPr>
          <w:lang w:val="en-US"/>
        </w:rPr>
        <w:t>Finish</w:t>
      </w:r>
      <w:r w:rsidR="00ED315C">
        <w:t xml:space="preserve"> на </w:t>
      </w:r>
      <w:r w:rsidR="0006528A">
        <w:t xml:space="preserve">полностью высохшую пропитку. </w:t>
      </w:r>
    </w:p>
    <w:p w:rsidR="00ED315C" w:rsidRDefault="00ED315C" w:rsidP="00A32EB8">
      <w:pPr>
        <w:jc w:val="both"/>
      </w:pPr>
    </w:p>
    <w:p w:rsidR="00256FDA" w:rsidRPr="00560251" w:rsidRDefault="00A06962" w:rsidP="00256FDA">
      <w:pPr>
        <w:rPr>
          <w:b/>
        </w:rPr>
      </w:pPr>
      <w:r>
        <w:rPr>
          <w:b/>
        </w:rPr>
        <w:t>Ранее Окрашенные</w:t>
      </w:r>
      <w:r w:rsidR="00A32EB8" w:rsidRPr="00A32EB8">
        <w:rPr>
          <w:b/>
        </w:rPr>
        <w:t xml:space="preserve"> П</w:t>
      </w:r>
      <w:r w:rsidR="00256FDA" w:rsidRPr="00A32EB8">
        <w:rPr>
          <w:b/>
        </w:rPr>
        <w:t>олы</w:t>
      </w:r>
      <w:r w:rsidR="00BC6AF3" w:rsidRPr="00560251">
        <w:rPr>
          <w:b/>
        </w:rPr>
        <w:t>:</w:t>
      </w:r>
    </w:p>
    <w:p w:rsidR="00256FDA" w:rsidRDefault="00256FDA" w:rsidP="00256FDA">
      <w:r w:rsidRPr="00A32EB8">
        <w:rPr>
          <w:caps/>
        </w:rPr>
        <w:t>Важно</w:t>
      </w:r>
      <w:r w:rsidR="00A32EB8">
        <w:t>: Данный продукт н</w:t>
      </w:r>
      <w:r>
        <w:t>е рекомендуется использовать для полов</w:t>
      </w:r>
      <w:r w:rsidR="00A32EB8">
        <w:t>, которые ранее были покрыты</w:t>
      </w:r>
      <w:r>
        <w:t xml:space="preserve"> воском, шеллаком, лаком или пропиткам</w:t>
      </w:r>
      <w:r w:rsidR="003D5F58">
        <w:t xml:space="preserve">и на основе </w:t>
      </w:r>
      <w:r>
        <w:t>воск</w:t>
      </w:r>
      <w:r w:rsidR="003D5F58">
        <w:t>а или стеаратов</w:t>
      </w:r>
      <w:r>
        <w:t xml:space="preserve">. </w:t>
      </w:r>
      <w:r w:rsidR="0006528A">
        <w:t xml:space="preserve">Полы должны быть очищены от разного рода восковых или масляных загрязнений. Очистить и зашкурить полы при помощи системы </w:t>
      </w:r>
      <w:r w:rsidR="0006528A">
        <w:rPr>
          <w:lang w:val="en-US"/>
        </w:rPr>
        <w:t>DuraSeal</w:t>
      </w:r>
      <w:r w:rsidR="0006528A" w:rsidRPr="00560251">
        <w:t xml:space="preserve"> </w:t>
      </w:r>
      <w:r w:rsidR="0006528A">
        <w:rPr>
          <w:lang w:val="en-US"/>
        </w:rPr>
        <w:t>Pre</w:t>
      </w:r>
      <w:r w:rsidR="0006528A" w:rsidRPr="00560251">
        <w:t>-</w:t>
      </w:r>
      <w:r w:rsidR="0006528A">
        <w:rPr>
          <w:lang w:val="en-US"/>
        </w:rPr>
        <w:t>Treat</w:t>
      </w:r>
      <w:r w:rsidR="0006528A" w:rsidRPr="00560251">
        <w:t xml:space="preserve"> </w:t>
      </w:r>
      <w:r w:rsidR="0006528A">
        <w:rPr>
          <w:lang w:val="en-US"/>
        </w:rPr>
        <w:t>System</w:t>
      </w:r>
      <w:r w:rsidR="0006528A" w:rsidRPr="00560251">
        <w:t xml:space="preserve">. </w:t>
      </w:r>
      <w:r w:rsidR="0006528A">
        <w:t>Не использов</w:t>
      </w:r>
      <w:r w:rsidR="00BC6AF3">
        <w:t>ать стальную мочалку</w:t>
      </w:r>
      <w:r w:rsidR="0006528A">
        <w:t>.</w:t>
      </w:r>
      <w:r w:rsidR="0006528A" w:rsidRPr="00560251">
        <w:t xml:space="preserve"> </w:t>
      </w:r>
      <w:r w:rsidR="0006528A">
        <w:t>Тщательно пропылесосить поверхность, после чего удалить всю пыль слегка увлажненной тряпкой.</w:t>
      </w:r>
      <w:r w:rsidR="0006528A" w:rsidRPr="00560251">
        <w:t xml:space="preserve"> </w:t>
      </w:r>
      <w:r w:rsidR="0006528A">
        <w:t xml:space="preserve">Нанести </w:t>
      </w:r>
      <w:r w:rsidR="0006528A" w:rsidRPr="00560251">
        <w:t xml:space="preserve">2 </w:t>
      </w:r>
      <w:r w:rsidR="0006528A">
        <w:t xml:space="preserve">слоя лака </w:t>
      </w:r>
      <w:r w:rsidR="0006528A">
        <w:rPr>
          <w:lang w:val="en-US"/>
        </w:rPr>
        <w:t>DuraSeal</w:t>
      </w:r>
      <w:r w:rsidR="0006528A" w:rsidRPr="00560251">
        <w:t xml:space="preserve"> </w:t>
      </w:r>
      <w:r w:rsidR="0006528A">
        <w:rPr>
          <w:lang w:val="en-US"/>
        </w:rPr>
        <w:t>DuraClear</w:t>
      </w:r>
      <w:r w:rsidR="0006528A" w:rsidRPr="00560251">
        <w:t xml:space="preserve"> </w:t>
      </w:r>
      <w:r w:rsidR="0006528A">
        <w:rPr>
          <w:lang w:val="en-US"/>
        </w:rPr>
        <w:t>Plus</w:t>
      </w:r>
      <w:r w:rsidR="0006528A" w:rsidRPr="00560251">
        <w:t xml:space="preserve"> </w:t>
      </w:r>
      <w:r w:rsidR="0006528A">
        <w:rPr>
          <w:lang w:val="en-US"/>
        </w:rPr>
        <w:t>Floor</w:t>
      </w:r>
      <w:r w:rsidR="0006528A" w:rsidRPr="00560251">
        <w:t xml:space="preserve"> </w:t>
      </w:r>
      <w:r w:rsidR="0006528A">
        <w:rPr>
          <w:lang w:val="en-US"/>
        </w:rPr>
        <w:t>Finish</w:t>
      </w:r>
      <w:r w:rsidR="0006528A">
        <w:t xml:space="preserve">. Лак </w:t>
      </w:r>
      <w:r w:rsidR="0006528A">
        <w:rPr>
          <w:lang w:val="en-US"/>
        </w:rPr>
        <w:t>DuraSeal</w:t>
      </w:r>
      <w:r w:rsidR="0006528A" w:rsidRPr="00560251">
        <w:t xml:space="preserve"> </w:t>
      </w:r>
      <w:r w:rsidR="0006528A">
        <w:rPr>
          <w:lang w:val="en-US"/>
        </w:rPr>
        <w:t>DuraClear</w:t>
      </w:r>
      <w:r w:rsidR="0006528A" w:rsidRPr="00560251">
        <w:t xml:space="preserve"> </w:t>
      </w:r>
      <w:r w:rsidR="0006528A">
        <w:rPr>
          <w:lang w:val="en-US"/>
        </w:rPr>
        <w:t>Plus</w:t>
      </w:r>
      <w:r w:rsidR="0006528A" w:rsidRPr="00560251">
        <w:t xml:space="preserve"> </w:t>
      </w:r>
      <w:r w:rsidR="0006528A">
        <w:rPr>
          <w:lang w:val="en-US"/>
        </w:rPr>
        <w:t>Floor</w:t>
      </w:r>
      <w:r w:rsidR="0006528A" w:rsidRPr="00560251">
        <w:t xml:space="preserve"> </w:t>
      </w:r>
      <w:r w:rsidR="0006528A">
        <w:rPr>
          <w:lang w:val="en-US"/>
        </w:rPr>
        <w:t>Finish</w:t>
      </w:r>
      <w:r w:rsidR="0006528A">
        <w:t xml:space="preserve"> ляжет на больш</w:t>
      </w:r>
      <w:r w:rsidR="00BC6AF3">
        <w:t>инство пропиток и покрытий при</w:t>
      </w:r>
      <w:r w:rsidR="0006528A">
        <w:t xml:space="preserve"> соответствующей</w:t>
      </w:r>
      <w:r w:rsidR="00BC6AF3">
        <w:t xml:space="preserve"> подготовке</w:t>
      </w:r>
      <w:r w:rsidR="0006528A">
        <w:t xml:space="preserve"> поверхности. Всегда делайте пробный выкрас для проверки сочетаемости продуктов.  </w:t>
      </w:r>
    </w:p>
    <w:p w:rsidR="00240432" w:rsidRDefault="00240432" w:rsidP="00256FDA"/>
    <w:p w:rsidR="00240432" w:rsidRPr="00560251" w:rsidRDefault="00240432" w:rsidP="00256FDA">
      <w:pPr>
        <w:rPr>
          <w:b/>
        </w:rPr>
      </w:pPr>
      <w:r w:rsidRPr="00240432">
        <w:rPr>
          <w:b/>
        </w:rPr>
        <w:t>Инструкция по добавлению отвердителя</w:t>
      </w:r>
      <w:r w:rsidRPr="00560251">
        <w:rPr>
          <w:b/>
        </w:rPr>
        <w:t xml:space="preserve">: </w:t>
      </w:r>
    </w:p>
    <w:p w:rsidR="00240432" w:rsidRPr="00560251" w:rsidRDefault="00240432" w:rsidP="00256FDA"/>
    <w:p w:rsidR="00256FDA" w:rsidRPr="00240432" w:rsidRDefault="00240432" w:rsidP="00240432">
      <w:pPr>
        <w:pStyle w:val="aa"/>
        <w:numPr>
          <w:ilvl w:val="0"/>
          <w:numId w:val="6"/>
        </w:numPr>
        <w:rPr>
          <w:lang w:val="en-US"/>
        </w:rPr>
      </w:pPr>
      <w:r>
        <w:lastRenderedPageBreak/>
        <w:t>Перед добавлением отвердителя, переверните контейнер с лаком сверх</w:t>
      </w:r>
      <w:r w:rsidR="00BE5F6F">
        <w:t>у</w:t>
      </w:r>
      <w:r>
        <w:t xml:space="preserve"> вниз прим. 8-10 раз.</w:t>
      </w:r>
    </w:p>
    <w:p w:rsidR="00240432" w:rsidRPr="00560251" w:rsidRDefault="00240432" w:rsidP="00240432">
      <w:pPr>
        <w:pStyle w:val="aa"/>
        <w:numPr>
          <w:ilvl w:val="0"/>
          <w:numId w:val="6"/>
        </w:numPr>
      </w:pPr>
      <w:r w:rsidRPr="00DE2829">
        <w:rPr>
          <w:caps/>
        </w:rPr>
        <w:t>Не нарушая защитную пленку</w:t>
      </w:r>
      <w:r>
        <w:t>, снять колпачок с бутылки с отвердителем.</w:t>
      </w:r>
    </w:p>
    <w:p w:rsidR="00240432" w:rsidRDefault="00240432" w:rsidP="00240432">
      <w:pPr>
        <w:numPr>
          <w:ilvl w:val="0"/>
          <w:numId w:val="6"/>
        </w:numPr>
        <w:jc w:val="both"/>
      </w:pPr>
      <w:r>
        <w:t xml:space="preserve">Перевернуть бутылку с отвердителем и вставить защитной пленкой вниз в специальное устройство, расположенное в горловине контейнера. Нажатием проткнуть защитную пленку. </w:t>
      </w:r>
    </w:p>
    <w:p w:rsidR="00240432" w:rsidRDefault="00240432" w:rsidP="00240432">
      <w:pPr>
        <w:numPr>
          <w:ilvl w:val="0"/>
          <w:numId w:val="6"/>
        </w:numPr>
        <w:jc w:val="both"/>
      </w:pPr>
      <w:r>
        <w:t xml:space="preserve">Провернуть бутылку приблизительно на один оборот и дать содержимому вылиться в контейнер. </w:t>
      </w:r>
    </w:p>
    <w:p w:rsidR="00240432" w:rsidRDefault="00240432" w:rsidP="00240432">
      <w:pPr>
        <w:numPr>
          <w:ilvl w:val="0"/>
          <w:numId w:val="6"/>
        </w:numPr>
        <w:jc w:val="both"/>
      </w:pPr>
      <w:r>
        <w:t>Вынуть пустую бутылку из под отвердителя и утилизировать вместе с колпачком соответственно.</w:t>
      </w:r>
    </w:p>
    <w:p w:rsidR="00240432" w:rsidRDefault="00240432" w:rsidP="00240432">
      <w:pPr>
        <w:numPr>
          <w:ilvl w:val="0"/>
          <w:numId w:val="6"/>
        </w:numPr>
        <w:jc w:val="both"/>
      </w:pPr>
      <w:r>
        <w:t>Закрыть пластиковый контейнер крышкой и несколько раз перевернуть его сверху вниз (10 раз).</w:t>
      </w:r>
    </w:p>
    <w:p w:rsidR="00240432" w:rsidRDefault="00240432" w:rsidP="00240432">
      <w:pPr>
        <w:jc w:val="both"/>
      </w:pPr>
    </w:p>
    <w:p w:rsidR="00240432" w:rsidRDefault="00240432" w:rsidP="00240432">
      <w:pPr>
        <w:jc w:val="both"/>
      </w:pPr>
      <w:r>
        <w:t>Не использовать без отвердителя. После смешивания компонентов, материал должен быть использован в течение 48 часов, иначе потребуется повторно добавлять отвердитель. Повторное смешивание с отвердителем допускается только один раз. Повторное добавление отвердителя допускается при условии, что масса покрытия в контейнере составляет не менее половины (1</w:t>
      </w:r>
      <w:r w:rsidRPr="00C35E1B">
        <w:t xml:space="preserve">/2) </w:t>
      </w:r>
      <w:r>
        <w:t xml:space="preserve">галлона. Не использовать повторно смешанный материал по истечению 48 часов. </w:t>
      </w:r>
    </w:p>
    <w:p w:rsidR="00240432" w:rsidRDefault="00240432" w:rsidP="00240432">
      <w:pPr>
        <w:jc w:val="both"/>
      </w:pPr>
    </w:p>
    <w:p w:rsidR="00256FDA" w:rsidRPr="00560251" w:rsidRDefault="00E4564A" w:rsidP="00A32EB8">
      <w:pPr>
        <w:jc w:val="both"/>
        <w:rPr>
          <w:b/>
          <w:caps/>
        </w:rPr>
      </w:pPr>
      <w:r>
        <w:rPr>
          <w:b/>
          <w:caps/>
        </w:rPr>
        <w:t>Нанесение покрытия</w:t>
      </w:r>
    </w:p>
    <w:p w:rsidR="00DD4627" w:rsidRPr="00DD4627" w:rsidRDefault="00DD4627" w:rsidP="00256FDA">
      <w:pPr>
        <w:rPr>
          <w:b/>
          <w:caps/>
        </w:rPr>
      </w:pPr>
      <w:r w:rsidRPr="00DD4627">
        <w:rPr>
          <w:b/>
          <w:caps/>
        </w:rPr>
        <w:t>Инструкции:</w:t>
      </w:r>
    </w:p>
    <w:p w:rsidR="00FB660D" w:rsidRDefault="00DD4627" w:rsidP="00F01B6A">
      <w:pPr>
        <w:jc w:val="both"/>
      </w:pPr>
      <w:r>
        <w:t xml:space="preserve">Материал должен быть комнатной температуры. </w:t>
      </w:r>
      <w:r w:rsidR="002F4292">
        <w:t>Для нанесения материала ровным слоем рекомендуется исп</w:t>
      </w:r>
      <w:r w:rsidR="00843B62">
        <w:t xml:space="preserve">ользовать специальный </w:t>
      </w:r>
      <w:r w:rsidR="00673B48">
        <w:t xml:space="preserve">синтетический </w:t>
      </w:r>
      <w:r w:rsidR="00843B62">
        <w:t>аппликатор-швабру</w:t>
      </w:r>
      <w:r w:rsidR="002F4292">
        <w:t xml:space="preserve">. Рекомендуется наносить покрытие при температуре окружающей среды от 10°С до 32°С и влажности не выше 80%. </w:t>
      </w:r>
      <w:r w:rsidR="00E4564A">
        <w:t>ВАЖНО</w:t>
      </w:r>
      <w:r w:rsidR="00E4564A" w:rsidRPr="00560251">
        <w:t xml:space="preserve">: </w:t>
      </w:r>
      <w:r w:rsidR="002F4292">
        <w:t>При нанесении покрытия на белый дуб, реком</w:t>
      </w:r>
      <w:r w:rsidR="00673B48">
        <w:t>ендуется нанести два слоя груновки</w:t>
      </w:r>
      <w:r w:rsidR="002F4292">
        <w:t xml:space="preserve"> </w:t>
      </w:r>
      <w:r w:rsidR="002F4292" w:rsidRPr="002F4292">
        <w:rPr>
          <w:b/>
          <w:lang w:val="en-US"/>
        </w:rPr>
        <w:t>DuraSeal</w:t>
      </w:r>
      <w:r w:rsidR="00673B48">
        <w:rPr>
          <w:b/>
        </w:rPr>
        <w:t xml:space="preserve"> </w:t>
      </w:r>
      <w:r w:rsidR="00673B48">
        <w:rPr>
          <w:b/>
          <w:lang w:val="en-US"/>
        </w:rPr>
        <w:t>DuraClear</w:t>
      </w:r>
      <w:r w:rsidR="002F4292" w:rsidRPr="002F4292">
        <w:rPr>
          <w:b/>
        </w:rPr>
        <w:t xml:space="preserve"> </w:t>
      </w:r>
      <w:r w:rsidR="002F4292" w:rsidRPr="002F4292">
        <w:rPr>
          <w:b/>
          <w:lang w:val="en-US"/>
        </w:rPr>
        <w:t>Sealer</w:t>
      </w:r>
      <w:r w:rsidR="002F4292" w:rsidRPr="002F4292">
        <w:t>.</w:t>
      </w:r>
    </w:p>
    <w:p w:rsidR="00FB660D" w:rsidRDefault="00FB660D" w:rsidP="00256FDA"/>
    <w:p w:rsidR="00FB660D" w:rsidRPr="002B7D27" w:rsidRDefault="00FB660D" w:rsidP="00A614CD">
      <w:pPr>
        <w:numPr>
          <w:ilvl w:val="0"/>
          <w:numId w:val="3"/>
        </w:numPr>
        <w:jc w:val="both"/>
      </w:pPr>
      <w:r w:rsidRPr="00EF48C2">
        <w:t>Разлить готовый к использо</w:t>
      </w:r>
      <w:r w:rsidR="00673B48">
        <w:t>ванию материал</w:t>
      </w:r>
      <w:r w:rsidR="00843B62" w:rsidRPr="00EF48C2">
        <w:t xml:space="preserve"> вдоль стены </w:t>
      </w:r>
      <w:r w:rsidR="00EF48C2">
        <w:t>полосой</w:t>
      </w:r>
      <w:r w:rsidR="00EF48C2" w:rsidRPr="00EF48C2">
        <w:t xml:space="preserve"> </w:t>
      </w:r>
      <w:r w:rsidR="00843B62" w:rsidRPr="00EF48C2">
        <w:t>шириной</w:t>
      </w:r>
      <w:r w:rsidR="00673B48">
        <w:t xml:space="preserve"> в 1</w:t>
      </w:r>
      <w:r w:rsidR="00673B48" w:rsidRPr="00560251">
        <w:t>2</w:t>
      </w:r>
      <w:r w:rsidRPr="00EF48C2">
        <w:t>-15см. Обрабат</w:t>
      </w:r>
      <w:r w:rsidR="00CF2E74" w:rsidRPr="00EF48C2">
        <w:t>ывать поверхность по длине</w:t>
      </w:r>
      <w:r w:rsidRPr="00EF48C2">
        <w:t xml:space="preserve"> волокон</w:t>
      </w:r>
      <w:r w:rsidR="00EF48C2" w:rsidRPr="00EF48C2">
        <w:t xml:space="preserve"> дерева</w:t>
      </w:r>
      <w:r w:rsidRPr="00EF48C2">
        <w:t>.</w:t>
      </w:r>
    </w:p>
    <w:p w:rsidR="002B7D27" w:rsidRPr="00EF48C2" w:rsidRDefault="002B7D27" w:rsidP="00A614CD">
      <w:pPr>
        <w:numPr>
          <w:ilvl w:val="0"/>
          <w:numId w:val="3"/>
        </w:numPr>
        <w:jc w:val="both"/>
      </w:pPr>
      <w:r>
        <w:t xml:space="preserve">При помощи чистого увлажненного аппликатора раскатать материал в противоположном от стены направлении, двигаясь вдоль волокон дерева. Держать аппликатор под углом к полу как при уборке снега. Всегда каждый последующий мазок делать </w:t>
      </w:r>
      <w:r w:rsidR="00A06962">
        <w:t>в мокрый край</w:t>
      </w:r>
      <w:r>
        <w:t xml:space="preserve"> предыдущего. </w:t>
      </w:r>
    </w:p>
    <w:p w:rsidR="00195F7C" w:rsidRDefault="00EF48C2" w:rsidP="00A614CD">
      <w:pPr>
        <w:numPr>
          <w:ilvl w:val="0"/>
          <w:numId w:val="3"/>
        </w:numPr>
        <w:jc w:val="both"/>
      </w:pPr>
      <w:r w:rsidRPr="00EF48C2">
        <w:t xml:space="preserve">Дойдя до </w:t>
      </w:r>
      <w:r w:rsidR="00195F7C">
        <w:t>границы обрабатываемого участка</w:t>
      </w:r>
      <w:r w:rsidRPr="00EF48C2">
        <w:t>, повернуть швабру</w:t>
      </w:r>
      <w:r w:rsidR="00195F7C">
        <w:t xml:space="preserve"> к себе</w:t>
      </w:r>
      <w:r w:rsidRPr="00EF48C2">
        <w:t xml:space="preserve"> и </w:t>
      </w:r>
      <w:r w:rsidR="00195F7C">
        <w:t>распредели</w:t>
      </w:r>
      <w:r>
        <w:t xml:space="preserve">ть излишки материала </w:t>
      </w:r>
      <w:r w:rsidR="00195F7C">
        <w:t>параллельно границе мокрого края</w:t>
      </w:r>
      <w:r>
        <w:t>.</w:t>
      </w:r>
    </w:p>
    <w:p w:rsidR="00195F7C" w:rsidRDefault="00195F7C" w:rsidP="00A614CD">
      <w:pPr>
        <w:numPr>
          <w:ilvl w:val="0"/>
          <w:numId w:val="3"/>
        </w:numPr>
        <w:jc w:val="both"/>
      </w:pPr>
      <w:r>
        <w:t>Обработать все изгибы.</w:t>
      </w:r>
    </w:p>
    <w:p w:rsidR="00DD4627" w:rsidRPr="00195F7C" w:rsidRDefault="00195F7C" w:rsidP="00A614CD">
      <w:pPr>
        <w:numPr>
          <w:ilvl w:val="0"/>
          <w:numId w:val="3"/>
        </w:numPr>
        <w:jc w:val="both"/>
      </w:pPr>
      <w:r>
        <w:t xml:space="preserve">Нанести </w:t>
      </w:r>
      <w:r w:rsidRPr="002F4292">
        <w:rPr>
          <w:b/>
          <w:lang w:val="en-US"/>
        </w:rPr>
        <w:t>DuraSeal</w:t>
      </w:r>
      <w:r>
        <w:rPr>
          <w:b/>
        </w:rPr>
        <w:t xml:space="preserve"> </w:t>
      </w:r>
      <w:r>
        <w:rPr>
          <w:b/>
          <w:lang w:val="en-US"/>
        </w:rPr>
        <w:t>DuraClear</w:t>
      </w:r>
      <w:r>
        <w:rPr>
          <w:b/>
        </w:rPr>
        <w:t xml:space="preserve"> </w:t>
      </w:r>
      <w:r>
        <w:rPr>
          <w:b/>
          <w:lang w:val="en-US"/>
        </w:rPr>
        <w:t>Finish</w:t>
      </w:r>
      <w:r w:rsidRPr="00560251">
        <w:rPr>
          <w:b/>
        </w:rPr>
        <w:t xml:space="preserve"> </w:t>
      </w:r>
      <w:r w:rsidRPr="00195F7C">
        <w:t>из расхода</w:t>
      </w:r>
      <w:r>
        <w:t xml:space="preserve"> 12.2 м</w:t>
      </w:r>
      <w:r w:rsidRPr="006B2566">
        <w:rPr>
          <w:vertAlign w:val="superscript"/>
        </w:rPr>
        <w:t>2</w:t>
      </w:r>
      <w:r w:rsidRPr="00560251">
        <w:t>/</w:t>
      </w:r>
      <w:r>
        <w:t xml:space="preserve">л. Следить, чтобы не оставалось следов от нахлестов и аппликатора. </w:t>
      </w:r>
    </w:p>
    <w:p w:rsidR="00086694" w:rsidRDefault="00A614CD" w:rsidP="00A614CD">
      <w:pPr>
        <w:numPr>
          <w:ilvl w:val="0"/>
          <w:numId w:val="3"/>
        </w:numPr>
        <w:jc w:val="both"/>
      </w:pPr>
      <w:r>
        <w:t>Дать</w:t>
      </w:r>
      <w:r w:rsidR="00195F7C">
        <w:t xml:space="preserve"> первому слою</w:t>
      </w:r>
      <w:r w:rsidR="00086694">
        <w:t xml:space="preserve"> высохнуть 2-3 часа перед нанесением следующего слоя. </w:t>
      </w:r>
      <w:r w:rsidR="00195F7C">
        <w:t>Время высыхания увеличится при высокой влажности и низкой температуре.</w:t>
      </w:r>
      <w:r w:rsidR="00DD75B1">
        <w:t xml:space="preserve"> </w:t>
      </w:r>
    </w:p>
    <w:p w:rsidR="00086694" w:rsidRDefault="00195F7C" w:rsidP="00A614CD">
      <w:pPr>
        <w:numPr>
          <w:ilvl w:val="0"/>
          <w:numId w:val="3"/>
        </w:numPr>
        <w:jc w:val="both"/>
      </w:pPr>
      <w:r>
        <w:t>О</w:t>
      </w:r>
      <w:r w:rsidR="00DD75B1">
        <w:t>бработать</w:t>
      </w:r>
      <w:r w:rsidR="00086694">
        <w:t xml:space="preserve"> поверхность </w:t>
      </w:r>
      <w:r w:rsidR="009B4648">
        <w:t xml:space="preserve">уже использованной </w:t>
      </w:r>
      <w:r w:rsidR="00A614CD">
        <w:t xml:space="preserve">абразивной губкой </w:t>
      </w:r>
      <w:r w:rsidR="00E4564A">
        <w:rPr>
          <w:lang w:val="en-US"/>
        </w:rPr>
        <w:t>DuraSeal</w:t>
      </w:r>
      <w:r w:rsidR="00E4564A" w:rsidRPr="00560251">
        <w:t xml:space="preserve"> </w:t>
      </w:r>
      <w:r w:rsidR="00E4564A">
        <w:rPr>
          <w:lang w:val="en-US"/>
        </w:rPr>
        <w:t>Pre</w:t>
      </w:r>
      <w:r w:rsidR="00E4564A" w:rsidRPr="00560251">
        <w:t>-</w:t>
      </w:r>
      <w:r w:rsidR="00E4564A">
        <w:rPr>
          <w:lang w:val="en-US"/>
        </w:rPr>
        <w:t>Treated</w:t>
      </w:r>
      <w:r w:rsidR="00086694">
        <w:t xml:space="preserve">. </w:t>
      </w:r>
      <w:r w:rsidR="00DD75B1">
        <w:t xml:space="preserve">Тщательно пропылесосить поверхность и удалить остатки пыли слегка увлажненной тряпкой. </w:t>
      </w:r>
      <w:r w:rsidR="009B4648">
        <w:t>При нанесении дополнительных слоев а</w:t>
      </w:r>
      <w:r w:rsidR="00E4564A">
        <w:t>бразив</w:t>
      </w:r>
      <w:r w:rsidR="00DD75B1">
        <w:t>н</w:t>
      </w:r>
      <w:r w:rsidR="00E4564A">
        <w:t>а</w:t>
      </w:r>
      <w:r w:rsidR="00DD75B1">
        <w:t>я обработка</w:t>
      </w:r>
      <w:r w:rsidR="00086694">
        <w:t xml:space="preserve"> не треб</w:t>
      </w:r>
      <w:r w:rsidR="00A614CD">
        <w:t xml:space="preserve">уется, </w:t>
      </w:r>
      <w:r w:rsidR="00086694">
        <w:t>если пр</w:t>
      </w:r>
      <w:r w:rsidR="00A614CD">
        <w:t>едыдущий слой высох и отвержден в течение не более</w:t>
      </w:r>
      <w:r w:rsidR="00086694">
        <w:t xml:space="preserve"> 24 час</w:t>
      </w:r>
      <w:r w:rsidR="00A614CD">
        <w:t>ов</w:t>
      </w:r>
      <w:r w:rsidR="00086694">
        <w:t xml:space="preserve">. </w:t>
      </w:r>
    </w:p>
    <w:p w:rsidR="009B4648" w:rsidRDefault="009B4648" w:rsidP="00DD75B1">
      <w:pPr>
        <w:jc w:val="both"/>
      </w:pPr>
    </w:p>
    <w:p w:rsidR="00DD75B1" w:rsidRDefault="00DD75B1" w:rsidP="00DD75B1">
      <w:pPr>
        <w:jc w:val="both"/>
      </w:pPr>
      <w:r>
        <w:t>ВРЕМЯ ВЫСЫХАНИЯ</w:t>
      </w:r>
      <w:r w:rsidRPr="00560251">
        <w:t xml:space="preserve">: </w:t>
      </w:r>
      <w:r w:rsidR="004245CB">
        <w:t>не</w:t>
      </w:r>
      <w:r>
        <w:t xml:space="preserve">интенсивное движение возможно через 24 часа. В течение недели не использовать коврики, очистители. Избегать проливов и интенсивного движения. </w:t>
      </w:r>
    </w:p>
    <w:p w:rsidR="009B4648" w:rsidRDefault="009B4648" w:rsidP="00DD75B1">
      <w:pPr>
        <w:jc w:val="both"/>
      </w:pPr>
    </w:p>
    <w:p w:rsidR="00AD1D25" w:rsidRDefault="00DD75B1" w:rsidP="00DD75B1">
      <w:pPr>
        <w:jc w:val="both"/>
      </w:pPr>
      <w:r>
        <w:t>УКРЫВИСТОСТЬ</w:t>
      </w:r>
      <w:r w:rsidRPr="00560251">
        <w:t xml:space="preserve">: </w:t>
      </w:r>
      <w:r>
        <w:t xml:space="preserve">наносить из расхода </w:t>
      </w:r>
      <w:r w:rsidRPr="00560251">
        <w:t>12.2</w:t>
      </w:r>
      <w:r>
        <w:t xml:space="preserve"> м</w:t>
      </w:r>
      <w:r w:rsidRPr="006B2566">
        <w:rPr>
          <w:vertAlign w:val="superscript"/>
        </w:rPr>
        <w:t>2</w:t>
      </w:r>
      <w:r w:rsidRPr="00560251">
        <w:t>/</w:t>
      </w:r>
      <w:r>
        <w:t xml:space="preserve">л. Не разбавлять. </w:t>
      </w:r>
    </w:p>
    <w:p w:rsidR="00AD1D25" w:rsidRDefault="00AD1D25" w:rsidP="00AD1D2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888"/>
        <w:gridCol w:w="5683"/>
      </w:tblGrid>
      <w:tr w:rsidR="00CC7F74" w:rsidRPr="00CC7F74">
        <w:tc>
          <w:tcPr>
            <w:tcW w:w="3888" w:type="dxa"/>
          </w:tcPr>
          <w:p w:rsidR="00CC7F74" w:rsidRPr="000A2D79" w:rsidRDefault="00CC7F74" w:rsidP="005C0986">
            <w:pPr>
              <w:rPr>
                <w:caps/>
              </w:rPr>
            </w:pPr>
            <w:r w:rsidRPr="000A2D79">
              <w:rPr>
                <w:caps/>
              </w:rPr>
              <w:t>Время высыхания</w:t>
            </w:r>
          </w:p>
        </w:tc>
        <w:tc>
          <w:tcPr>
            <w:tcW w:w="5683" w:type="dxa"/>
          </w:tcPr>
          <w:p w:rsidR="000A2D79" w:rsidRPr="00713267" w:rsidRDefault="005C0986" w:rsidP="005C0986">
            <w:r w:rsidRPr="00713267">
              <w:t xml:space="preserve">Время высыхания рассчитано исходя из нанесения </w:t>
            </w:r>
            <w:r w:rsidRPr="00713267">
              <w:lastRenderedPageBreak/>
              <w:t xml:space="preserve">покрытия тонкими слоями, хорошей вентиляции, </w:t>
            </w:r>
            <w:r w:rsidR="00082EB9" w:rsidRPr="00713267">
              <w:rPr>
                <w:bCs/>
              </w:rPr>
              <w:t xml:space="preserve">высыхания при </w:t>
            </w:r>
            <w:smartTag w:uri="urn:schemas-microsoft-com:office:smarttags" w:element="metricconverter">
              <w:smartTagPr>
                <w:attr w:name="ProductID" w:val="25 ﾰC"/>
              </w:smartTagPr>
              <w:r w:rsidR="00082EB9" w:rsidRPr="00713267">
                <w:t>25 °C</w:t>
              </w:r>
            </w:smartTag>
            <w:r w:rsidR="00082EB9" w:rsidRPr="00713267">
              <w:t xml:space="preserve"> (</w:t>
            </w:r>
            <w:smartTag w:uri="urn:schemas-microsoft-com:office:smarttags" w:element="metricconverter">
              <w:smartTagPr>
                <w:attr w:name="ProductID" w:val="77 ﾰF"/>
              </w:smartTagPr>
              <w:r w:rsidR="00082EB9" w:rsidRPr="00713267">
                <w:t>77 °F</w:t>
              </w:r>
            </w:smartTag>
            <w:r w:rsidR="00082EB9" w:rsidRPr="00713267">
              <w:t>) и</w:t>
            </w:r>
            <w:r w:rsidR="00082EB9" w:rsidRPr="00713267">
              <w:rPr>
                <w:bCs/>
              </w:rPr>
              <w:t xml:space="preserve"> относительной влажности 50%</w:t>
            </w:r>
            <w:r w:rsidR="00713267">
              <w:rPr>
                <w:bCs/>
              </w:rPr>
              <w:t>. Более низка</w:t>
            </w:r>
            <w:r w:rsidR="004245CB">
              <w:rPr>
                <w:bCs/>
              </w:rPr>
              <w:t>я</w:t>
            </w:r>
            <w:r w:rsidR="00713267">
              <w:rPr>
                <w:bCs/>
              </w:rPr>
              <w:t xml:space="preserve"> температура, более высокая влажность, отсутстви</w:t>
            </w:r>
            <w:r w:rsidR="004245CB">
              <w:rPr>
                <w:bCs/>
              </w:rPr>
              <w:t>е движения воздуха или нанесение</w:t>
            </w:r>
            <w:r w:rsidR="00713267">
              <w:rPr>
                <w:bCs/>
              </w:rPr>
              <w:t xml:space="preserve"> избыточного количества материла удлинит время высыхания. </w:t>
            </w:r>
          </w:p>
        </w:tc>
      </w:tr>
      <w:tr w:rsidR="00CC7F74" w:rsidRPr="00CC7F74">
        <w:tc>
          <w:tcPr>
            <w:tcW w:w="3888" w:type="dxa"/>
          </w:tcPr>
          <w:p w:rsidR="00CC7F74" w:rsidRPr="000A2D79" w:rsidRDefault="000A2D79" w:rsidP="00CC7F74">
            <w:pPr>
              <w:rPr>
                <w:caps/>
              </w:rPr>
            </w:pPr>
            <w:r w:rsidRPr="000A2D79">
              <w:rPr>
                <w:caps/>
              </w:rPr>
              <w:lastRenderedPageBreak/>
              <w:t>Очистка</w:t>
            </w:r>
          </w:p>
        </w:tc>
        <w:tc>
          <w:tcPr>
            <w:tcW w:w="5683" w:type="dxa"/>
          </w:tcPr>
          <w:p w:rsidR="00CC7F74" w:rsidRPr="00C0115C" w:rsidRDefault="000A2D79" w:rsidP="00CC7F74">
            <w:r>
              <w:t xml:space="preserve">Очистить малярные инструменты теплой водой немедленно после использования. </w:t>
            </w:r>
            <w:r w:rsidR="00C0115C">
              <w:t>Не использовать универсальные очистители</w:t>
            </w:r>
            <w:r w:rsidR="00C0115C">
              <w:rPr>
                <w:lang w:val="en-US"/>
              </w:rPr>
              <w:t xml:space="preserve">/ </w:t>
            </w:r>
            <w:r w:rsidR="00C0115C">
              <w:t xml:space="preserve">обезжириватели.  </w:t>
            </w:r>
          </w:p>
        </w:tc>
      </w:tr>
      <w:tr w:rsidR="00CC7F74" w:rsidRPr="00CC7F74">
        <w:tc>
          <w:tcPr>
            <w:tcW w:w="3888" w:type="dxa"/>
          </w:tcPr>
          <w:p w:rsidR="00CC7F74" w:rsidRPr="000A2D79" w:rsidRDefault="000A2D79" w:rsidP="00CC7F74">
            <w:pPr>
              <w:rPr>
                <w:caps/>
              </w:rPr>
            </w:pPr>
            <w:r w:rsidRPr="000A2D79">
              <w:rPr>
                <w:caps/>
              </w:rPr>
              <w:t>уход</w:t>
            </w:r>
          </w:p>
        </w:tc>
        <w:tc>
          <w:tcPr>
            <w:tcW w:w="5683" w:type="dxa"/>
          </w:tcPr>
          <w:p w:rsidR="00673B48" w:rsidRDefault="00673B48" w:rsidP="00CC7F74">
            <w:r>
              <w:t xml:space="preserve">Защищать от загрязнения, используя половые коврики при входе у дверей в помещения. </w:t>
            </w:r>
          </w:p>
          <w:p w:rsidR="00CC7F74" w:rsidRPr="00CC7F74" w:rsidRDefault="000A2D79" w:rsidP="00673B48">
            <w:r>
              <w:t>Регулярно подметать или пылесосить поверхност</w:t>
            </w:r>
            <w:r w:rsidR="004E0988">
              <w:t>ь. Не использовать универсальные</w:t>
            </w:r>
            <w:r>
              <w:t xml:space="preserve"> очистители.</w:t>
            </w:r>
          </w:p>
        </w:tc>
      </w:tr>
      <w:tr w:rsidR="00CC7F74" w:rsidRPr="00CC7F74">
        <w:tc>
          <w:tcPr>
            <w:tcW w:w="3888" w:type="dxa"/>
          </w:tcPr>
          <w:p w:rsidR="00CC7F74" w:rsidRPr="000A2D79" w:rsidRDefault="000A2D79" w:rsidP="00CC7F74">
            <w:pPr>
              <w:rPr>
                <w:caps/>
              </w:rPr>
            </w:pPr>
            <w:r w:rsidRPr="000A2D79">
              <w:rPr>
                <w:caps/>
              </w:rPr>
              <w:t xml:space="preserve">Хранение </w:t>
            </w:r>
          </w:p>
        </w:tc>
        <w:tc>
          <w:tcPr>
            <w:tcW w:w="5683" w:type="dxa"/>
          </w:tcPr>
          <w:p w:rsidR="00CC7F74" w:rsidRPr="00CC7F74" w:rsidRDefault="000A2D79" w:rsidP="00C0115C">
            <w:r>
              <w:t xml:space="preserve">Хранить при комнатной температуре. </w:t>
            </w:r>
            <w:r w:rsidR="00C0115C">
              <w:t xml:space="preserve">Если материал хранился при высокой температуре, перед использованием охладить до комнатной температуры. </w:t>
            </w:r>
            <w:r>
              <w:t xml:space="preserve">Защищать от замерзания. При замерзании, дать нагреться до комнатной температуры и тщательно размешать перед использованием. </w:t>
            </w:r>
          </w:p>
        </w:tc>
      </w:tr>
    </w:tbl>
    <w:p w:rsidR="00CC7F74" w:rsidRPr="00CC7F74" w:rsidRDefault="00CC7F74" w:rsidP="00CC7F74"/>
    <w:p w:rsidR="00AD1D25" w:rsidRPr="00AD1D25" w:rsidRDefault="00AD1D25" w:rsidP="00AD1D25"/>
    <w:p w:rsidR="00DD4627" w:rsidRDefault="000A2D79" w:rsidP="00256FDA">
      <w:pPr>
        <w:rPr>
          <w:b/>
          <w:caps/>
        </w:rPr>
      </w:pPr>
      <w:r w:rsidRPr="000A2D79">
        <w:rPr>
          <w:b/>
          <w:caps/>
        </w:rPr>
        <w:t>Физические свойства</w:t>
      </w:r>
      <w:r w:rsidRPr="000A2D79">
        <w:rPr>
          <w:b/>
          <w:caps/>
          <w:lang w:val="en-US"/>
        </w:rPr>
        <w:t xml:space="preserve">: </w:t>
      </w:r>
    </w:p>
    <w:p w:rsidR="002533B7" w:rsidRPr="002533B7" w:rsidRDefault="002533B7" w:rsidP="00256FDA">
      <w:pPr>
        <w:rPr>
          <w:b/>
          <w:caps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28"/>
        <w:gridCol w:w="3559"/>
      </w:tblGrid>
      <w:tr w:rsidR="000A2D79" w:rsidTr="00975932">
        <w:tc>
          <w:tcPr>
            <w:tcW w:w="6228" w:type="dxa"/>
          </w:tcPr>
          <w:p w:rsidR="000A2D79" w:rsidRPr="00136DC6" w:rsidRDefault="00F45B31">
            <w:pPr>
              <w:rPr>
                <w:caps/>
              </w:rPr>
            </w:pPr>
            <w:r w:rsidRPr="00136DC6">
              <w:rPr>
                <w:caps/>
              </w:rPr>
              <w:t xml:space="preserve">Тип </w:t>
            </w:r>
            <w:r w:rsidR="00EB49FA">
              <w:rPr>
                <w:caps/>
              </w:rPr>
              <w:t>СМОЛЫ</w:t>
            </w:r>
          </w:p>
        </w:tc>
        <w:tc>
          <w:tcPr>
            <w:tcW w:w="3559" w:type="dxa"/>
          </w:tcPr>
          <w:p w:rsidR="000A2D79" w:rsidRDefault="00F45B31">
            <w:r>
              <w:t>Уретан-акрил</w:t>
            </w:r>
          </w:p>
        </w:tc>
      </w:tr>
      <w:tr w:rsidR="00EB49FA" w:rsidTr="00975932">
        <w:tc>
          <w:tcPr>
            <w:tcW w:w="6228" w:type="dxa"/>
          </w:tcPr>
          <w:p w:rsidR="00EB49FA" w:rsidRPr="00136DC6" w:rsidRDefault="00EB49FA">
            <w:pPr>
              <w:rPr>
                <w:caps/>
              </w:rPr>
            </w:pPr>
            <w:r>
              <w:rPr>
                <w:caps/>
              </w:rPr>
              <w:t>РАСТВОРИТЕЛЬ</w:t>
            </w:r>
          </w:p>
        </w:tc>
        <w:tc>
          <w:tcPr>
            <w:tcW w:w="3559" w:type="dxa"/>
          </w:tcPr>
          <w:p w:rsidR="00EB49FA" w:rsidRDefault="00EB49FA">
            <w:r>
              <w:t>Вода, 2-Метоксиметиллетоксипропанол, Диметилэтанол Амин, 1-метил-2-Пирролидон</w:t>
            </w:r>
          </w:p>
        </w:tc>
      </w:tr>
      <w:tr w:rsidR="000A2D79" w:rsidTr="00975932">
        <w:tc>
          <w:tcPr>
            <w:tcW w:w="6228" w:type="dxa"/>
          </w:tcPr>
          <w:p w:rsidR="000A2D79" w:rsidRPr="00136DC6" w:rsidRDefault="00EB49FA">
            <w:pPr>
              <w:rPr>
                <w:caps/>
              </w:rPr>
            </w:pPr>
            <w:r>
              <w:rPr>
                <w:caps/>
              </w:rPr>
              <w:t>Запах</w:t>
            </w:r>
          </w:p>
        </w:tc>
        <w:tc>
          <w:tcPr>
            <w:tcW w:w="3559" w:type="dxa"/>
          </w:tcPr>
          <w:p w:rsidR="000A2D79" w:rsidRDefault="00EB49FA">
            <w:r>
              <w:t>Средний амин</w:t>
            </w:r>
          </w:p>
        </w:tc>
      </w:tr>
      <w:tr w:rsidR="00EB49FA" w:rsidTr="00975932">
        <w:tc>
          <w:tcPr>
            <w:tcW w:w="6228" w:type="dxa"/>
          </w:tcPr>
          <w:p w:rsidR="00EB49FA" w:rsidRPr="00136DC6" w:rsidRDefault="00EB49FA">
            <w:pPr>
              <w:rPr>
                <w:caps/>
              </w:rPr>
            </w:pPr>
            <w:r>
              <w:rPr>
                <w:caps/>
              </w:rPr>
              <w:t>ГЛЯНЕЦ</w:t>
            </w:r>
          </w:p>
        </w:tc>
        <w:tc>
          <w:tcPr>
            <w:tcW w:w="3559" w:type="dxa"/>
          </w:tcPr>
          <w:p w:rsidR="00EB49FA" w:rsidRPr="00EB49FA" w:rsidRDefault="00EB49FA">
            <w:pPr>
              <w:rPr>
                <w:lang w:val="en-US"/>
              </w:rPr>
            </w:pPr>
            <w:r>
              <w:t>Полумат 24</w:t>
            </w:r>
            <w:r>
              <w:rPr>
                <w:lang w:val="en-US"/>
              </w:rPr>
              <w:t xml:space="preserve"> +/-6</w:t>
            </w:r>
          </w:p>
        </w:tc>
      </w:tr>
      <w:tr w:rsidR="00EB49FA" w:rsidTr="00975932">
        <w:tc>
          <w:tcPr>
            <w:tcW w:w="6228" w:type="dxa"/>
          </w:tcPr>
          <w:p w:rsidR="00EB49FA" w:rsidRPr="00EB49FA" w:rsidRDefault="00EB49FA">
            <w:pPr>
              <w:rPr>
                <w:caps/>
              </w:rPr>
            </w:pPr>
            <w:r>
              <w:rPr>
                <w:caps/>
              </w:rPr>
              <w:t>кол-во слоев</w:t>
            </w:r>
          </w:p>
        </w:tc>
        <w:tc>
          <w:tcPr>
            <w:tcW w:w="3559" w:type="dxa"/>
          </w:tcPr>
          <w:p w:rsidR="00EB49FA" w:rsidRDefault="00EB49FA">
            <w:r>
              <w:t>2-3</w:t>
            </w:r>
          </w:p>
        </w:tc>
      </w:tr>
      <w:tr w:rsidR="00EB49FA" w:rsidTr="00975932">
        <w:tc>
          <w:tcPr>
            <w:tcW w:w="6228" w:type="dxa"/>
          </w:tcPr>
          <w:p w:rsidR="00EB49FA" w:rsidRDefault="00EB49FA">
            <w:pPr>
              <w:rPr>
                <w:caps/>
              </w:rPr>
            </w:pPr>
            <w:r>
              <w:rPr>
                <w:caps/>
              </w:rPr>
              <w:t>Время высыхания</w:t>
            </w:r>
          </w:p>
          <w:p w:rsidR="00EB49FA" w:rsidRPr="00673B48" w:rsidRDefault="00EB49FA" w:rsidP="00EB49FA">
            <w:pPr>
              <w:jc w:val="right"/>
            </w:pPr>
            <w:r w:rsidRPr="00673B48">
              <w:t>для нанесения следующего слоя</w:t>
            </w:r>
          </w:p>
          <w:p w:rsidR="00EB49FA" w:rsidRPr="00673B48" w:rsidRDefault="004245CB" w:rsidP="00EB49FA">
            <w:pPr>
              <w:jc w:val="right"/>
            </w:pPr>
            <w:r>
              <w:t>для нанесения финишного слоя</w:t>
            </w:r>
          </w:p>
          <w:p w:rsidR="00EB49FA" w:rsidRPr="00136DC6" w:rsidRDefault="00EB49FA">
            <w:pPr>
              <w:rPr>
                <w:caps/>
              </w:rPr>
            </w:pPr>
          </w:p>
        </w:tc>
        <w:tc>
          <w:tcPr>
            <w:tcW w:w="3559" w:type="dxa"/>
          </w:tcPr>
          <w:p w:rsidR="00EB49FA" w:rsidRDefault="00EB49FA"/>
          <w:p w:rsidR="00EB49FA" w:rsidRDefault="00EB49FA">
            <w:r>
              <w:t>2 часа</w:t>
            </w:r>
          </w:p>
          <w:p w:rsidR="00EB49FA" w:rsidRDefault="00EB49FA">
            <w:r>
              <w:t>24 часа (неинтенсивное использование)</w:t>
            </w:r>
          </w:p>
          <w:p w:rsidR="00EB49FA" w:rsidRDefault="00EB49FA"/>
        </w:tc>
      </w:tr>
      <w:tr w:rsidR="00EB49FA" w:rsidTr="00975932">
        <w:tc>
          <w:tcPr>
            <w:tcW w:w="6228" w:type="dxa"/>
          </w:tcPr>
          <w:p w:rsidR="00EB49FA" w:rsidRPr="00136DC6" w:rsidRDefault="004245CB">
            <w:pPr>
              <w:rPr>
                <w:caps/>
              </w:rPr>
            </w:pPr>
            <w:r>
              <w:rPr>
                <w:caps/>
              </w:rPr>
              <w:t>тол</w:t>
            </w:r>
            <w:r w:rsidR="00975932">
              <w:rPr>
                <w:caps/>
              </w:rPr>
              <w:t>щина сухой пленки</w:t>
            </w:r>
          </w:p>
        </w:tc>
        <w:tc>
          <w:tcPr>
            <w:tcW w:w="3559" w:type="dxa"/>
          </w:tcPr>
          <w:p w:rsidR="00EB49FA" w:rsidRPr="00975932" w:rsidRDefault="00975932">
            <w:r>
              <w:t xml:space="preserve">0.6 </w:t>
            </w:r>
            <w:r>
              <w:rPr>
                <w:lang w:val="en-US"/>
              </w:rPr>
              <w:t xml:space="preserve">mil/слой </w:t>
            </w:r>
          </w:p>
        </w:tc>
      </w:tr>
      <w:tr w:rsidR="00975932" w:rsidTr="00975932">
        <w:tc>
          <w:tcPr>
            <w:tcW w:w="6228" w:type="dxa"/>
          </w:tcPr>
          <w:p w:rsidR="00975932" w:rsidRPr="00136DC6" w:rsidRDefault="00975932" w:rsidP="007B1775">
            <w:pPr>
              <w:rPr>
                <w:caps/>
              </w:rPr>
            </w:pPr>
            <w:r w:rsidRPr="00136DC6">
              <w:rPr>
                <w:caps/>
              </w:rPr>
              <w:t>Температура воспламенения</w:t>
            </w:r>
          </w:p>
        </w:tc>
        <w:tc>
          <w:tcPr>
            <w:tcW w:w="3559" w:type="dxa"/>
          </w:tcPr>
          <w:p w:rsidR="00975932" w:rsidRDefault="00975932" w:rsidP="007B1775">
            <w:r>
              <w:t>Выше 100°С</w:t>
            </w:r>
          </w:p>
        </w:tc>
      </w:tr>
      <w:tr w:rsidR="00975932" w:rsidTr="00975932">
        <w:tc>
          <w:tcPr>
            <w:tcW w:w="6228" w:type="dxa"/>
          </w:tcPr>
          <w:p w:rsidR="00975932" w:rsidRPr="00136DC6" w:rsidRDefault="00975932">
            <w:pPr>
              <w:rPr>
                <w:caps/>
              </w:rPr>
            </w:pPr>
            <w:r>
              <w:rPr>
                <w:caps/>
              </w:rPr>
              <w:t>инструмент для нанесения</w:t>
            </w:r>
          </w:p>
        </w:tc>
        <w:tc>
          <w:tcPr>
            <w:tcW w:w="3559" w:type="dxa"/>
          </w:tcPr>
          <w:p w:rsidR="00975932" w:rsidRDefault="00975932">
            <w:r>
              <w:t>Кисть из натуральной щетины, синтетический или аппликатор из натуральной овчины</w:t>
            </w:r>
          </w:p>
        </w:tc>
      </w:tr>
      <w:tr w:rsidR="00975932" w:rsidTr="00975932">
        <w:tc>
          <w:tcPr>
            <w:tcW w:w="6228" w:type="dxa"/>
          </w:tcPr>
          <w:p w:rsidR="00975932" w:rsidRPr="00136DC6" w:rsidRDefault="00975932" w:rsidP="007B1775">
            <w:pPr>
              <w:rPr>
                <w:caps/>
              </w:rPr>
            </w:pPr>
            <w:r w:rsidRPr="00136DC6">
              <w:rPr>
                <w:caps/>
              </w:rPr>
              <w:t xml:space="preserve">% сухой остаток </w:t>
            </w:r>
          </w:p>
        </w:tc>
        <w:tc>
          <w:tcPr>
            <w:tcW w:w="3559" w:type="dxa"/>
          </w:tcPr>
          <w:p w:rsidR="00975932" w:rsidRDefault="00975932" w:rsidP="007B1775">
            <w:r>
              <w:t>32.3-34.3 (после смешивания)</w:t>
            </w:r>
          </w:p>
        </w:tc>
      </w:tr>
      <w:tr w:rsidR="00975932" w:rsidTr="00975932">
        <w:tc>
          <w:tcPr>
            <w:tcW w:w="6228" w:type="dxa"/>
          </w:tcPr>
          <w:p w:rsidR="00975932" w:rsidRPr="00136DC6" w:rsidRDefault="00975932" w:rsidP="007B1775">
            <w:pPr>
              <w:rPr>
                <w:caps/>
              </w:rPr>
            </w:pPr>
            <w:r w:rsidRPr="00136DC6">
              <w:rPr>
                <w:caps/>
              </w:rPr>
              <w:t xml:space="preserve">Вязкость </w:t>
            </w:r>
          </w:p>
        </w:tc>
        <w:tc>
          <w:tcPr>
            <w:tcW w:w="3559" w:type="dxa"/>
          </w:tcPr>
          <w:p w:rsidR="00975932" w:rsidRPr="00546C5E" w:rsidRDefault="00975932" w:rsidP="007B1775">
            <w:r>
              <w:t xml:space="preserve">75-115 </w:t>
            </w:r>
            <w:r>
              <w:rPr>
                <w:lang w:val="en-US"/>
              </w:rPr>
              <w:t>cps</w:t>
            </w:r>
          </w:p>
        </w:tc>
      </w:tr>
      <w:tr w:rsidR="00BE3808" w:rsidTr="00975932">
        <w:tc>
          <w:tcPr>
            <w:tcW w:w="6228" w:type="dxa"/>
          </w:tcPr>
          <w:p w:rsidR="00BE3808" w:rsidRPr="00BE3808" w:rsidRDefault="00BE3808" w:rsidP="007B1775">
            <w:pPr>
              <w:rPr>
                <w:caps/>
              </w:rPr>
            </w:pPr>
            <w:r>
              <w:rPr>
                <w:caps/>
              </w:rPr>
              <w:t>укрывистость</w:t>
            </w:r>
          </w:p>
        </w:tc>
        <w:tc>
          <w:tcPr>
            <w:tcW w:w="3559" w:type="dxa"/>
          </w:tcPr>
          <w:p w:rsidR="00BE3808" w:rsidRPr="00BE3808" w:rsidRDefault="00BE3808" w:rsidP="007B1775">
            <w:r>
              <w:t>12.2-14.7 м</w:t>
            </w:r>
            <w:r w:rsidRPr="006B2566">
              <w:rPr>
                <w:vertAlign w:val="superscript"/>
              </w:rPr>
              <w:t>2</w:t>
            </w:r>
            <w:r>
              <w:rPr>
                <w:lang w:val="en-US"/>
              </w:rPr>
              <w:t>/</w:t>
            </w:r>
            <w:r>
              <w:t>л</w:t>
            </w:r>
          </w:p>
        </w:tc>
      </w:tr>
      <w:tr w:rsidR="00BE3808" w:rsidTr="00975932">
        <w:tc>
          <w:tcPr>
            <w:tcW w:w="6228" w:type="dxa"/>
          </w:tcPr>
          <w:p w:rsidR="00BE3808" w:rsidRPr="00BE3808" w:rsidRDefault="00BE3808" w:rsidP="007B1775">
            <w:pPr>
              <w:rPr>
                <w:caps/>
              </w:rPr>
            </w:pPr>
            <w:r>
              <w:rPr>
                <w:caps/>
              </w:rPr>
              <w:t>масса в галлоне</w:t>
            </w:r>
          </w:p>
        </w:tc>
        <w:tc>
          <w:tcPr>
            <w:tcW w:w="3559" w:type="dxa"/>
          </w:tcPr>
          <w:p w:rsidR="00BE3808" w:rsidRDefault="00BE3808" w:rsidP="007B1775">
            <w:r>
              <w:t>3.91-3.94 кг</w:t>
            </w:r>
          </w:p>
        </w:tc>
      </w:tr>
      <w:tr w:rsidR="00975932" w:rsidTr="00975932">
        <w:tc>
          <w:tcPr>
            <w:tcW w:w="6228" w:type="dxa"/>
          </w:tcPr>
          <w:p w:rsidR="00975932" w:rsidRPr="00136DC6" w:rsidRDefault="00975932" w:rsidP="007B1775">
            <w:pPr>
              <w:rPr>
                <w:caps/>
              </w:rPr>
            </w:pPr>
            <w:r w:rsidRPr="00136DC6">
              <w:rPr>
                <w:caps/>
                <w:lang w:val="en-US"/>
              </w:rPr>
              <w:t>VOC</w:t>
            </w:r>
            <w:r w:rsidRPr="00546C5E">
              <w:rPr>
                <w:caps/>
              </w:rPr>
              <w:t xml:space="preserve"> (</w:t>
            </w:r>
            <w:r w:rsidRPr="00136DC6">
              <w:rPr>
                <w:caps/>
              </w:rPr>
              <w:t xml:space="preserve">Летучие органические соединения) </w:t>
            </w:r>
          </w:p>
        </w:tc>
        <w:tc>
          <w:tcPr>
            <w:tcW w:w="3559" w:type="dxa"/>
          </w:tcPr>
          <w:p w:rsidR="00975932" w:rsidRPr="00546C5E" w:rsidRDefault="00975932" w:rsidP="007B1775">
            <w:r>
              <w:t>Макс. 100 гр.</w:t>
            </w:r>
            <w:r w:rsidRPr="00546C5E">
              <w:t xml:space="preserve">/ </w:t>
            </w:r>
            <w:r>
              <w:t xml:space="preserve">л  </w:t>
            </w:r>
          </w:p>
        </w:tc>
      </w:tr>
      <w:tr w:rsidR="005465AD" w:rsidTr="00975932">
        <w:tc>
          <w:tcPr>
            <w:tcW w:w="6228" w:type="dxa"/>
          </w:tcPr>
          <w:p w:rsidR="005465AD" w:rsidRPr="005465AD" w:rsidRDefault="005465AD" w:rsidP="007B1775">
            <w:pPr>
              <w:rPr>
                <w:lang w:val="en-US"/>
              </w:rPr>
            </w:pPr>
            <w:r>
              <w:rPr>
                <w:lang w:val="en-US"/>
              </w:rPr>
              <w:t>pH</w:t>
            </w:r>
          </w:p>
        </w:tc>
        <w:tc>
          <w:tcPr>
            <w:tcW w:w="3559" w:type="dxa"/>
          </w:tcPr>
          <w:p w:rsidR="005465AD" w:rsidRPr="005465AD" w:rsidRDefault="005465AD" w:rsidP="007B1775">
            <w:pPr>
              <w:rPr>
                <w:lang w:val="en-US"/>
              </w:rPr>
            </w:pPr>
            <w:r>
              <w:rPr>
                <w:lang w:val="en-US"/>
              </w:rPr>
              <w:t>7.00-9.00</w:t>
            </w:r>
          </w:p>
        </w:tc>
      </w:tr>
    </w:tbl>
    <w:p w:rsidR="00256FDA" w:rsidRDefault="00256FDA"/>
    <w:p w:rsidR="00773FD0" w:rsidRPr="003C70E8" w:rsidRDefault="00773FD0">
      <w:pPr>
        <w:rPr>
          <w:sz w:val="20"/>
          <w:szCs w:val="20"/>
        </w:rPr>
      </w:pPr>
    </w:p>
    <w:sectPr w:rsidR="00773FD0" w:rsidRPr="003C70E8" w:rsidSect="00573F7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B7B" w:rsidRDefault="00DA0B7B">
      <w:r>
        <w:separator/>
      </w:r>
    </w:p>
  </w:endnote>
  <w:endnote w:type="continuationSeparator" w:id="0">
    <w:p w:rsidR="00DA0B7B" w:rsidRDefault="00DA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B7" w:rsidRDefault="007C595C" w:rsidP="00B21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33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33B7" w:rsidRDefault="002533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B7" w:rsidRDefault="007C595C" w:rsidP="00B21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33B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0540">
      <w:rPr>
        <w:rStyle w:val="a7"/>
        <w:noProof/>
      </w:rPr>
      <w:t>1</w:t>
    </w:r>
    <w:r>
      <w:rPr>
        <w:rStyle w:val="a7"/>
      </w:rPr>
      <w:fldChar w:fldCharType="end"/>
    </w:r>
  </w:p>
  <w:p w:rsidR="002533B7" w:rsidRDefault="002533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B7B" w:rsidRDefault="00DA0B7B">
      <w:r>
        <w:separator/>
      </w:r>
    </w:p>
  </w:footnote>
  <w:footnote w:type="continuationSeparator" w:id="0">
    <w:p w:rsidR="00DA0B7B" w:rsidRDefault="00DA0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B7" w:rsidRDefault="002533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B7" w:rsidRDefault="002533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F325A"/>
    <w:multiLevelType w:val="hybridMultilevel"/>
    <w:tmpl w:val="A2B8F156"/>
    <w:lvl w:ilvl="0" w:tplc="96B8AB94">
      <w:numFmt w:val="bullet"/>
      <w:lvlText w:val="-"/>
      <w:lvlJc w:val="left"/>
      <w:pPr>
        <w:tabs>
          <w:tab w:val="num" w:pos="720"/>
        </w:tabs>
        <w:ind w:left="720" w:hanging="550"/>
      </w:pPr>
      <w:rPr>
        <w:rFonts w:ascii="Tahoma" w:eastAsia="Times New Roman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A5964"/>
    <w:multiLevelType w:val="hybridMultilevel"/>
    <w:tmpl w:val="84508FE6"/>
    <w:lvl w:ilvl="0" w:tplc="0BA639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787167"/>
    <w:multiLevelType w:val="hybridMultilevel"/>
    <w:tmpl w:val="27BC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E42ED"/>
    <w:multiLevelType w:val="hybridMultilevel"/>
    <w:tmpl w:val="37C4C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84475E"/>
    <w:multiLevelType w:val="hybridMultilevel"/>
    <w:tmpl w:val="FBBE4CF2"/>
    <w:lvl w:ilvl="0" w:tplc="0BA639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7C5ECD"/>
    <w:multiLevelType w:val="hybridMultilevel"/>
    <w:tmpl w:val="5F3041FC"/>
    <w:lvl w:ilvl="0" w:tplc="0BA639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93"/>
    <w:rsid w:val="0006528A"/>
    <w:rsid w:val="00075395"/>
    <w:rsid w:val="00082EB9"/>
    <w:rsid w:val="00083811"/>
    <w:rsid w:val="00086694"/>
    <w:rsid w:val="00097BD2"/>
    <w:rsid w:val="000A2D79"/>
    <w:rsid w:val="001345C4"/>
    <w:rsid w:val="00136DC6"/>
    <w:rsid w:val="00161FF0"/>
    <w:rsid w:val="00195F7C"/>
    <w:rsid w:val="00240432"/>
    <w:rsid w:val="00250540"/>
    <w:rsid w:val="002533B7"/>
    <w:rsid w:val="00256FDA"/>
    <w:rsid w:val="002B7D27"/>
    <w:rsid w:val="002F4292"/>
    <w:rsid w:val="003136FB"/>
    <w:rsid w:val="003173E9"/>
    <w:rsid w:val="0039271D"/>
    <w:rsid w:val="003C70E8"/>
    <w:rsid w:val="003D5F58"/>
    <w:rsid w:val="003E5195"/>
    <w:rsid w:val="004245CB"/>
    <w:rsid w:val="00450B69"/>
    <w:rsid w:val="004B4C2C"/>
    <w:rsid w:val="004E0988"/>
    <w:rsid w:val="00503F3C"/>
    <w:rsid w:val="005135E2"/>
    <w:rsid w:val="00544C9F"/>
    <w:rsid w:val="005465AD"/>
    <w:rsid w:val="00546C5E"/>
    <w:rsid w:val="00560251"/>
    <w:rsid w:val="00573F72"/>
    <w:rsid w:val="005C0986"/>
    <w:rsid w:val="005F4C2A"/>
    <w:rsid w:val="00673B48"/>
    <w:rsid w:val="00683D1D"/>
    <w:rsid w:val="006B2566"/>
    <w:rsid w:val="006C49EF"/>
    <w:rsid w:val="00713267"/>
    <w:rsid w:val="00773FD0"/>
    <w:rsid w:val="007879D6"/>
    <w:rsid w:val="007B2FDE"/>
    <w:rsid w:val="007B4166"/>
    <w:rsid w:val="007C595C"/>
    <w:rsid w:val="00843B62"/>
    <w:rsid w:val="008869CE"/>
    <w:rsid w:val="008D4AFF"/>
    <w:rsid w:val="00917495"/>
    <w:rsid w:val="00920A6F"/>
    <w:rsid w:val="00920DDC"/>
    <w:rsid w:val="00975932"/>
    <w:rsid w:val="009B4648"/>
    <w:rsid w:val="00A06962"/>
    <w:rsid w:val="00A234B6"/>
    <w:rsid w:val="00A32EB8"/>
    <w:rsid w:val="00A614CD"/>
    <w:rsid w:val="00AD1D25"/>
    <w:rsid w:val="00B21290"/>
    <w:rsid w:val="00B6013F"/>
    <w:rsid w:val="00BC45C0"/>
    <w:rsid w:val="00BC6AF3"/>
    <w:rsid w:val="00BE3808"/>
    <w:rsid w:val="00BE5F6F"/>
    <w:rsid w:val="00C0115C"/>
    <w:rsid w:val="00C11559"/>
    <w:rsid w:val="00C35E1B"/>
    <w:rsid w:val="00CC7F74"/>
    <w:rsid w:val="00CF2E74"/>
    <w:rsid w:val="00D20379"/>
    <w:rsid w:val="00D27A8E"/>
    <w:rsid w:val="00D943B4"/>
    <w:rsid w:val="00D95437"/>
    <w:rsid w:val="00DA0B7B"/>
    <w:rsid w:val="00DD4627"/>
    <w:rsid w:val="00DD75B1"/>
    <w:rsid w:val="00DE2829"/>
    <w:rsid w:val="00DE2AEF"/>
    <w:rsid w:val="00E25193"/>
    <w:rsid w:val="00E434C2"/>
    <w:rsid w:val="00E4564A"/>
    <w:rsid w:val="00EB49FA"/>
    <w:rsid w:val="00EB7117"/>
    <w:rsid w:val="00ED315C"/>
    <w:rsid w:val="00EF48C2"/>
    <w:rsid w:val="00F01B6A"/>
    <w:rsid w:val="00F304AB"/>
    <w:rsid w:val="00F36E59"/>
    <w:rsid w:val="00F45B31"/>
    <w:rsid w:val="00FB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96D9FC-370D-45A0-A4A9-3B6F775B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17495"/>
    <w:rPr>
      <w:color w:val="0000FF"/>
      <w:u w:val="single"/>
    </w:rPr>
  </w:style>
  <w:style w:type="paragraph" w:styleId="a5">
    <w:name w:val="header"/>
    <w:basedOn w:val="a"/>
    <w:rsid w:val="002533B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533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533B7"/>
  </w:style>
  <w:style w:type="paragraph" w:styleId="a8">
    <w:name w:val="Balloon Text"/>
    <w:basedOn w:val="a"/>
    <w:link w:val="a9"/>
    <w:rsid w:val="003136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136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4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DuraSeal 2000 ZC-2</vt:lpstr>
    </vt:vector>
  </TitlesOfParts>
  <Company>Sherwin-Williams LLC</Company>
  <LinksUpToDate>false</LinksUpToDate>
  <CharactersWithSpaces>6571</CharactersWithSpaces>
  <SharedDoc>false</SharedDoc>
  <HLinks>
    <vt:vector size="6" baseType="variant">
      <vt:variant>
        <vt:i4>3080231</vt:i4>
      </vt:variant>
      <vt:variant>
        <vt:i4>0</vt:i4>
      </vt:variant>
      <vt:variant>
        <vt:i4>0</vt:i4>
      </vt:variant>
      <vt:variant>
        <vt:i4>5</vt:i4>
      </vt:variant>
      <vt:variant>
        <vt:lpwstr>http://www.parish-supply.com/recoat.htm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DuraSeal 2000 ZC-2</dc:title>
  <dc:creator>ivan</dc:creator>
  <cp:lastModifiedBy>Яна</cp:lastModifiedBy>
  <cp:revision>2</cp:revision>
  <cp:lastPrinted>2010-06-22T12:02:00Z</cp:lastPrinted>
  <dcterms:created xsi:type="dcterms:W3CDTF">2020-04-29T15:18:00Z</dcterms:created>
  <dcterms:modified xsi:type="dcterms:W3CDTF">2020-04-29T15:18:00Z</dcterms:modified>
</cp:coreProperties>
</file>